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9026"/>
      </w:tblGrid>
      <w:tr w:rsidR="005A72F9" w:rsidRPr="005A72F9" w14:paraId="151A9B5B" w14:textId="77777777" w:rsidTr="005A72F9">
        <w:trPr>
          <w:tblCellSpacing w:w="0" w:type="dxa"/>
        </w:trPr>
        <w:tc>
          <w:tcPr>
            <w:tcW w:w="0" w:type="auto"/>
            <w:vAlign w:val="center"/>
            <w:hideMark/>
          </w:tcPr>
          <w:p w14:paraId="151A9B5A" w14:textId="77777777" w:rsidR="005A72F9" w:rsidRPr="005A72F9" w:rsidRDefault="005A72F9" w:rsidP="005A72F9">
            <w:pPr>
              <w:spacing w:after="0" w:line="225" w:lineRule="atLeast"/>
              <w:rPr>
                <w:rFonts w:ascii="Helvetica" w:eastAsia="Times New Roman" w:hAnsi="Helvetica" w:cs="Helvetica"/>
                <w:color w:val="333333"/>
                <w:sz w:val="20"/>
                <w:szCs w:val="20"/>
                <w:lang w:eastAsia="en-GB"/>
              </w:rPr>
            </w:pPr>
            <w:r w:rsidRPr="005A72F9">
              <w:rPr>
                <w:rFonts w:ascii="Times" w:eastAsia="Times New Roman" w:hAnsi="Times" w:cs="Times"/>
                <w:color w:val="0E719F"/>
                <w:sz w:val="30"/>
                <w:szCs w:val="30"/>
                <w:lang w:eastAsia="en-GB"/>
              </w:rPr>
              <w:t>Terms and Conditions</w:t>
            </w:r>
            <w:r>
              <w:rPr>
                <w:rFonts w:ascii="Times" w:eastAsia="Times New Roman" w:hAnsi="Times" w:cs="Times"/>
                <w:color w:val="0E719F"/>
                <w:sz w:val="30"/>
                <w:szCs w:val="30"/>
                <w:lang w:eastAsia="en-GB"/>
              </w:rPr>
              <w:t xml:space="preserve"> for the holiday cottage</w:t>
            </w:r>
          </w:p>
        </w:tc>
      </w:tr>
      <w:tr w:rsidR="005A72F9" w:rsidRPr="005A72F9" w14:paraId="151A9B6A" w14:textId="77777777" w:rsidTr="005A72F9">
        <w:trPr>
          <w:tblCellSpacing w:w="0" w:type="dxa"/>
        </w:trPr>
        <w:tc>
          <w:tcPr>
            <w:tcW w:w="0" w:type="auto"/>
            <w:vAlign w:val="center"/>
            <w:hideMark/>
          </w:tcPr>
          <w:p w14:paraId="151A9B5C" w14:textId="51CA7FC8" w:rsidR="005A72F9" w:rsidRPr="005A72F9" w:rsidRDefault="005A72F9" w:rsidP="005A72F9">
            <w:pPr>
              <w:spacing w:after="0" w:line="225" w:lineRule="atLeast"/>
              <w:rPr>
                <w:rFonts w:ascii="Helvetica" w:eastAsia="Times New Roman" w:hAnsi="Helvetica" w:cs="Helvetica"/>
                <w:color w:val="333333"/>
                <w:sz w:val="20"/>
                <w:szCs w:val="20"/>
                <w:lang w:eastAsia="en-GB"/>
              </w:rPr>
            </w:pPr>
            <w:r w:rsidRPr="005A72F9">
              <w:rPr>
                <w:rFonts w:ascii="Helvetica" w:eastAsia="Times New Roman" w:hAnsi="Helvetica" w:cs="Helvetica"/>
                <w:color w:val="333333"/>
                <w:sz w:val="20"/>
                <w:szCs w:val="20"/>
                <w:lang w:eastAsia="en-GB"/>
              </w:rPr>
              <w:t>The per</w:t>
            </w:r>
            <w:r w:rsidR="00102E6E">
              <w:rPr>
                <w:rFonts w:ascii="Helvetica" w:eastAsia="Times New Roman" w:hAnsi="Helvetica" w:cs="Helvetica"/>
                <w:color w:val="333333"/>
                <w:sz w:val="20"/>
                <w:szCs w:val="20"/>
                <w:lang w:eastAsia="en-GB"/>
              </w:rPr>
              <w:t>iod of hire will be from 10 am</w:t>
            </w:r>
            <w:r w:rsidRPr="005A72F9">
              <w:rPr>
                <w:rFonts w:ascii="Helvetica" w:eastAsia="Times New Roman" w:hAnsi="Helvetica" w:cs="Helvetica"/>
                <w:color w:val="333333"/>
                <w:sz w:val="20"/>
                <w:szCs w:val="20"/>
                <w:lang w:eastAsia="en-GB"/>
              </w:rPr>
              <w:t xml:space="preserve"> on the day of arrival to 10.00 am on day of departure, unless otherwise agreed in writing.</w:t>
            </w:r>
            <w:r w:rsidR="008C4D08">
              <w:rPr>
                <w:rFonts w:ascii="Helvetica" w:eastAsia="Times New Roman" w:hAnsi="Helvetica" w:cs="Helvetica"/>
                <w:color w:val="333333"/>
                <w:sz w:val="20"/>
                <w:szCs w:val="20"/>
                <w:lang w:eastAsia="en-GB"/>
              </w:rPr>
              <w:t xml:space="preserve"> </w:t>
            </w:r>
          </w:p>
          <w:p w14:paraId="151A9B5D" w14:textId="77777777" w:rsidR="005A72F9" w:rsidRPr="005A72F9" w:rsidRDefault="005A72F9" w:rsidP="005A72F9">
            <w:pPr>
              <w:spacing w:before="100" w:beforeAutospacing="1" w:after="100" w:afterAutospacing="1" w:line="270" w:lineRule="atLeast"/>
              <w:rPr>
                <w:rFonts w:ascii="Helvetica" w:eastAsia="Times New Roman" w:hAnsi="Helvetica" w:cs="Helvetica"/>
                <w:color w:val="333333"/>
                <w:sz w:val="20"/>
                <w:szCs w:val="20"/>
                <w:lang w:eastAsia="en-GB"/>
              </w:rPr>
            </w:pPr>
            <w:r w:rsidRPr="005A72F9">
              <w:rPr>
                <w:rFonts w:ascii="Helvetica" w:eastAsia="Times New Roman" w:hAnsi="Helvetica" w:cs="Helvetica"/>
                <w:color w:val="333333"/>
                <w:sz w:val="20"/>
                <w:szCs w:val="20"/>
                <w:lang w:eastAsia="en-GB"/>
              </w:rPr>
              <w:t xml:space="preserve">The hired property shall be </w:t>
            </w:r>
            <w:r w:rsidR="00102E6E">
              <w:rPr>
                <w:rFonts w:ascii="Helvetica" w:eastAsia="Times New Roman" w:hAnsi="Helvetica" w:cs="Helvetica"/>
                <w:color w:val="333333"/>
                <w:sz w:val="20"/>
                <w:szCs w:val="20"/>
                <w:lang w:eastAsia="en-GB"/>
              </w:rPr>
              <w:t>used solely for temporary accommodation</w:t>
            </w:r>
            <w:r w:rsidRPr="005A72F9">
              <w:rPr>
                <w:rFonts w:ascii="Helvetica" w:eastAsia="Times New Roman" w:hAnsi="Helvetica" w:cs="Helvetica"/>
                <w:color w:val="333333"/>
                <w:sz w:val="20"/>
                <w:szCs w:val="20"/>
                <w:lang w:eastAsia="en-GB"/>
              </w:rPr>
              <w:t>.</w:t>
            </w:r>
          </w:p>
          <w:p w14:paraId="151A9B5E" w14:textId="77777777" w:rsidR="005A72F9" w:rsidRPr="005A72F9" w:rsidRDefault="005A72F9" w:rsidP="005A72F9">
            <w:pPr>
              <w:spacing w:before="100" w:beforeAutospacing="1" w:after="100" w:afterAutospacing="1" w:line="270" w:lineRule="atLeast"/>
              <w:rPr>
                <w:rFonts w:ascii="Helvetica" w:eastAsia="Times New Roman" w:hAnsi="Helvetica" w:cs="Helvetica"/>
                <w:color w:val="333333"/>
                <w:sz w:val="20"/>
                <w:szCs w:val="20"/>
                <w:lang w:eastAsia="en-GB"/>
              </w:rPr>
            </w:pPr>
            <w:r w:rsidRPr="005A72F9">
              <w:rPr>
                <w:rFonts w:ascii="Helvetica" w:eastAsia="Times New Roman" w:hAnsi="Helvetica" w:cs="Helvetica"/>
                <w:color w:val="333333"/>
                <w:sz w:val="20"/>
                <w:szCs w:val="20"/>
                <w:lang w:eastAsia="en-GB"/>
              </w:rPr>
              <w:t>The hirer must undertake to vacate the holiday property at the stated termination of let.</w:t>
            </w:r>
          </w:p>
          <w:p w14:paraId="151A9B5F" w14:textId="77777777" w:rsidR="005A72F9" w:rsidRPr="005A72F9" w:rsidRDefault="005A72F9" w:rsidP="005A72F9">
            <w:pPr>
              <w:spacing w:before="100" w:beforeAutospacing="1" w:after="100" w:afterAutospacing="1" w:line="270" w:lineRule="atLeast"/>
              <w:rPr>
                <w:rFonts w:ascii="Helvetica" w:eastAsia="Times New Roman" w:hAnsi="Helvetica" w:cs="Helvetica"/>
                <w:color w:val="333333"/>
                <w:sz w:val="20"/>
                <w:szCs w:val="20"/>
                <w:lang w:eastAsia="en-GB"/>
              </w:rPr>
            </w:pPr>
            <w:r w:rsidRPr="005A72F9">
              <w:rPr>
                <w:rFonts w:ascii="Helvetica" w:eastAsia="Times New Roman" w:hAnsi="Helvetica" w:cs="Helvetica"/>
                <w:color w:val="333333"/>
                <w:sz w:val="20"/>
                <w:szCs w:val="20"/>
                <w:lang w:eastAsia="en-GB"/>
              </w:rPr>
              <w:t>The number of people occupying the property must not exceed the number specified in the details unless agreed with the owners in advance in writing.</w:t>
            </w:r>
          </w:p>
          <w:p w14:paraId="151A9B60" w14:textId="77777777" w:rsidR="005A72F9" w:rsidRPr="005A72F9" w:rsidRDefault="005A72F9" w:rsidP="005A72F9">
            <w:pPr>
              <w:spacing w:before="100" w:beforeAutospacing="1" w:after="100" w:afterAutospacing="1" w:line="270" w:lineRule="atLeast"/>
              <w:rPr>
                <w:rFonts w:ascii="Helvetica" w:eastAsia="Times New Roman" w:hAnsi="Helvetica" w:cs="Helvetica"/>
                <w:color w:val="333333"/>
                <w:sz w:val="20"/>
                <w:szCs w:val="20"/>
                <w:lang w:eastAsia="en-GB"/>
              </w:rPr>
            </w:pPr>
            <w:r w:rsidRPr="005A72F9">
              <w:rPr>
                <w:rFonts w:ascii="Helvetica" w:eastAsia="Times New Roman" w:hAnsi="Helvetica" w:cs="Helvetica"/>
                <w:color w:val="333333"/>
                <w:sz w:val="20"/>
                <w:szCs w:val="20"/>
                <w:lang w:eastAsia="en-GB"/>
              </w:rPr>
              <w:t>The hirer shall leave the property in the same clean and tidy condition as they found it, otherwise a cleaning charge will be incurred.</w:t>
            </w:r>
          </w:p>
          <w:p w14:paraId="151A9B61" w14:textId="77777777" w:rsidR="005A72F9" w:rsidRPr="005A72F9" w:rsidRDefault="005A72F9" w:rsidP="005A72F9">
            <w:pPr>
              <w:spacing w:before="100" w:beforeAutospacing="1" w:after="100" w:afterAutospacing="1" w:line="270" w:lineRule="atLeast"/>
              <w:rPr>
                <w:rFonts w:ascii="Helvetica" w:eastAsia="Times New Roman" w:hAnsi="Helvetica" w:cs="Helvetica"/>
                <w:color w:val="333333"/>
                <w:sz w:val="20"/>
                <w:szCs w:val="20"/>
                <w:lang w:eastAsia="en-GB"/>
              </w:rPr>
            </w:pPr>
            <w:r w:rsidRPr="005A72F9">
              <w:rPr>
                <w:rFonts w:ascii="Helvetica" w:eastAsia="Times New Roman" w:hAnsi="Helvetica" w:cs="Helvetica"/>
                <w:color w:val="333333"/>
                <w:sz w:val="20"/>
                <w:szCs w:val="20"/>
                <w:lang w:eastAsia="en-GB"/>
              </w:rPr>
              <w:t>The hirer shall be responsible for any damages or breakages to the property, furnishings, etc. All damage must be reported immediately and paid for prior to departure.</w:t>
            </w:r>
          </w:p>
          <w:p w14:paraId="151A9B62" w14:textId="71D386EF" w:rsidR="005A72F9" w:rsidRPr="005A72F9" w:rsidRDefault="00C24046" w:rsidP="005A72F9">
            <w:pPr>
              <w:spacing w:before="100" w:beforeAutospacing="1" w:after="100" w:afterAutospacing="1" w:line="270" w:lineRule="atLeast"/>
              <w:rPr>
                <w:rFonts w:ascii="Helvetica" w:eastAsia="Times New Roman" w:hAnsi="Helvetica" w:cs="Helvetica"/>
                <w:color w:val="333333"/>
                <w:sz w:val="20"/>
                <w:szCs w:val="20"/>
                <w:lang w:eastAsia="en-GB"/>
              </w:rPr>
            </w:pPr>
            <w:r>
              <w:rPr>
                <w:rFonts w:ascii="Helvetica" w:eastAsia="Times New Roman" w:hAnsi="Helvetica" w:cs="Helvetica"/>
                <w:color w:val="333333"/>
                <w:sz w:val="20"/>
                <w:szCs w:val="20"/>
                <w:lang w:eastAsia="en-GB"/>
              </w:rPr>
              <w:t xml:space="preserve">Payment is due </w:t>
            </w:r>
            <w:r w:rsidR="00102E6E">
              <w:rPr>
                <w:rFonts w:ascii="Helvetica" w:eastAsia="Times New Roman" w:hAnsi="Helvetica" w:cs="Helvetica"/>
                <w:color w:val="333333"/>
                <w:sz w:val="20"/>
                <w:szCs w:val="20"/>
                <w:lang w:eastAsia="en-GB"/>
              </w:rPr>
              <w:t xml:space="preserve">in advance commencing on the date of the </w:t>
            </w:r>
            <w:proofErr w:type="gramStart"/>
            <w:r w:rsidR="00102E6E">
              <w:rPr>
                <w:rFonts w:ascii="Helvetica" w:eastAsia="Times New Roman" w:hAnsi="Helvetica" w:cs="Helvetica"/>
                <w:color w:val="333333"/>
                <w:sz w:val="20"/>
                <w:szCs w:val="20"/>
                <w:lang w:eastAsia="en-GB"/>
              </w:rPr>
              <w:t>hire.</w:t>
            </w:r>
            <w:r w:rsidR="005A72F9" w:rsidRPr="005A72F9">
              <w:rPr>
                <w:rFonts w:ascii="Helvetica" w:eastAsia="Times New Roman" w:hAnsi="Helvetica" w:cs="Helvetica"/>
                <w:color w:val="333333"/>
                <w:sz w:val="20"/>
                <w:szCs w:val="20"/>
                <w:lang w:eastAsia="en-GB"/>
              </w:rPr>
              <w:t>.</w:t>
            </w:r>
            <w:proofErr w:type="spellStart"/>
            <w:proofErr w:type="gramEnd"/>
            <w:r w:rsidR="00204390">
              <w:rPr>
                <w:rFonts w:ascii="Helvetica" w:eastAsia="Times New Roman" w:hAnsi="Helvetica" w:cs="Helvetica"/>
                <w:color w:val="333333"/>
                <w:sz w:val="20"/>
                <w:szCs w:val="20"/>
                <w:lang w:eastAsia="en-GB"/>
              </w:rPr>
              <w:t>i.e</w:t>
            </w:r>
            <w:proofErr w:type="spellEnd"/>
            <w:r w:rsidR="00204390">
              <w:rPr>
                <w:rFonts w:ascii="Helvetica" w:eastAsia="Times New Roman" w:hAnsi="Helvetica" w:cs="Helvetica"/>
                <w:color w:val="333333"/>
                <w:sz w:val="20"/>
                <w:szCs w:val="20"/>
                <w:lang w:eastAsia="en-GB"/>
              </w:rPr>
              <w:t xml:space="preserve">. </w:t>
            </w:r>
          </w:p>
          <w:p w14:paraId="151A9B63" w14:textId="77777777" w:rsidR="005A72F9" w:rsidRPr="005A72F9" w:rsidRDefault="005A72F9" w:rsidP="005A72F9">
            <w:pPr>
              <w:spacing w:before="100" w:beforeAutospacing="1" w:after="100" w:afterAutospacing="1" w:line="270" w:lineRule="atLeast"/>
              <w:rPr>
                <w:rFonts w:ascii="Helvetica" w:eastAsia="Times New Roman" w:hAnsi="Helvetica" w:cs="Helvetica"/>
                <w:color w:val="333333"/>
                <w:sz w:val="20"/>
                <w:szCs w:val="20"/>
                <w:lang w:eastAsia="en-GB"/>
              </w:rPr>
            </w:pPr>
            <w:r w:rsidRPr="005A72F9">
              <w:rPr>
                <w:rFonts w:ascii="Helvetica" w:eastAsia="Times New Roman" w:hAnsi="Helvetica" w:cs="Helvetica"/>
                <w:color w:val="333333"/>
                <w:sz w:val="20"/>
                <w:szCs w:val="20"/>
                <w:lang w:eastAsia="en-GB"/>
              </w:rPr>
              <w:t>The proprietor shall be allowed to enter the premises for all reasonable purposes.</w:t>
            </w:r>
          </w:p>
          <w:p w14:paraId="151A9B64" w14:textId="77777777" w:rsidR="005A72F9" w:rsidRPr="005A72F9" w:rsidRDefault="005A72F9" w:rsidP="005A72F9">
            <w:pPr>
              <w:spacing w:before="100" w:beforeAutospacing="1" w:after="100" w:afterAutospacing="1" w:line="270" w:lineRule="atLeast"/>
              <w:rPr>
                <w:rFonts w:ascii="Helvetica" w:eastAsia="Times New Roman" w:hAnsi="Helvetica" w:cs="Helvetica"/>
                <w:color w:val="333333"/>
                <w:sz w:val="20"/>
                <w:szCs w:val="20"/>
                <w:lang w:eastAsia="en-GB"/>
              </w:rPr>
            </w:pPr>
            <w:r w:rsidRPr="005A72F9">
              <w:rPr>
                <w:rFonts w:ascii="Helvetica" w:eastAsia="Times New Roman" w:hAnsi="Helvetica" w:cs="Helvetica"/>
                <w:color w:val="333333"/>
                <w:sz w:val="20"/>
                <w:szCs w:val="20"/>
                <w:lang w:eastAsia="en-GB"/>
              </w:rPr>
              <w:t>The proprietor reserves the right to refuse entry, and to demand the immediate removal of any persons including friends or associates of the hirer not complying with the conditions of hire, or for conducting themselves in a manner detrimental to property, or to any third party or the property of any third party.</w:t>
            </w:r>
          </w:p>
          <w:p w14:paraId="151A9B65" w14:textId="77777777" w:rsidR="005A72F9" w:rsidRPr="005A72F9" w:rsidRDefault="005A72F9" w:rsidP="005A72F9">
            <w:pPr>
              <w:spacing w:before="100" w:beforeAutospacing="1" w:after="100" w:afterAutospacing="1" w:line="270" w:lineRule="atLeast"/>
              <w:rPr>
                <w:rFonts w:ascii="Helvetica" w:eastAsia="Times New Roman" w:hAnsi="Helvetica" w:cs="Helvetica"/>
                <w:color w:val="333333"/>
                <w:sz w:val="20"/>
                <w:szCs w:val="20"/>
                <w:lang w:eastAsia="en-GB"/>
              </w:rPr>
            </w:pPr>
            <w:r w:rsidRPr="005A72F9">
              <w:rPr>
                <w:rFonts w:ascii="Helvetica" w:eastAsia="Times New Roman" w:hAnsi="Helvetica" w:cs="Helvetica"/>
                <w:color w:val="333333"/>
                <w:sz w:val="20"/>
                <w:szCs w:val="20"/>
                <w:lang w:eastAsia="en-GB"/>
              </w:rPr>
              <w:t>The proprietor reserves the right to alter prices and conditions as necessary.</w:t>
            </w:r>
          </w:p>
          <w:p w14:paraId="151A9B66" w14:textId="39BE3D32" w:rsidR="005A72F9" w:rsidRDefault="00102E6E" w:rsidP="005A72F9">
            <w:pPr>
              <w:spacing w:before="100" w:beforeAutospacing="1" w:after="100" w:afterAutospacing="1" w:line="270" w:lineRule="atLeast"/>
              <w:rPr>
                <w:rFonts w:ascii="Helvetica" w:eastAsia="Times New Roman" w:hAnsi="Helvetica" w:cs="Helvetica"/>
                <w:color w:val="333333"/>
                <w:sz w:val="20"/>
                <w:szCs w:val="20"/>
                <w:lang w:eastAsia="en-GB"/>
              </w:rPr>
            </w:pPr>
            <w:r>
              <w:rPr>
                <w:rFonts w:ascii="Helvetica" w:eastAsia="Times New Roman" w:hAnsi="Helvetica" w:cs="Helvetica"/>
                <w:color w:val="333333"/>
                <w:sz w:val="20"/>
                <w:szCs w:val="20"/>
                <w:lang w:eastAsia="en-GB"/>
              </w:rPr>
              <w:t xml:space="preserve">These terms and conditions are deemed to be a </w:t>
            </w:r>
            <w:r w:rsidR="005A72F9" w:rsidRPr="005A72F9">
              <w:rPr>
                <w:rFonts w:ascii="Helvetica" w:eastAsia="Times New Roman" w:hAnsi="Helvetica" w:cs="Helvetica"/>
                <w:color w:val="333333"/>
                <w:sz w:val="20"/>
                <w:szCs w:val="20"/>
                <w:lang w:eastAsia="en-GB"/>
              </w:rPr>
              <w:t xml:space="preserve">legal </w:t>
            </w:r>
            <w:proofErr w:type="gramStart"/>
            <w:r w:rsidR="005A72F9" w:rsidRPr="005A72F9">
              <w:rPr>
                <w:rFonts w:ascii="Helvetica" w:eastAsia="Times New Roman" w:hAnsi="Helvetica" w:cs="Helvetica"/>
                <w:color w:val="333333"/>
                <w:sz w:val="20"/>
                <w:szCs w:val="20"/>
                <w:lang w:eastAsia="en-GB"/>
              </w:rPr>
              <w:t>agreement</w:t>
            </w:r>
            <w:proofErr w:type="gramEnd"/>
            <w:r w:rsidR="005A72F9" w:rsidRPr="005A72F9">
              <w:rPr>
                <w:rFonts w:ascii="Helvetica" w:eastAsia="Times New Roman" w:hAnsi="Helvetica" w:cs="Helvetica"/>
                <w:color w:val="333333"/>
                <w:sz w:val="20"/>
                <w:szCs w:val="20"/>
                <w:lang w:eastAsia="en-GB"/>
              </w:rPr>
              <w:t xml:space="preserve"> and </w:t>
            </w:r>
            <w:r>
              <w:rPr>
                <w:rFonts w:ascii="Helvetica" w:eastAsia="Times New Roman" w:hAnsi="Helvetica" w:cs="Helvetica"/>
                <w:color w:val="333333"/>
                <w:sz w:val="20"/>
                <w:szCs w:val="20"/>
                <w:lang w:eastAsia="en-GB"/>
              </w:rPr>
              <w:t>the hirer is</w:t>
            </w:r>
            <w:r w:rsidR="005A72F9" w:rsidRPr="005A72F9">
              <w:rPr>
                <w:rFonts w:ascii="Helvetica" w:eastAsia="Times New Roman" w:hAnsi="Helvetica" w:cs="Helvetica"/>
                <w:color w:val="333333"/>
                <w:sz w:val="20"/>
                <w:szCs w:val="20"/>
                <w:lang w:eastAsia="en-GB"/>
              </w:rPr>
              <w:t xml:space="preserve"> bound to abide by the conditions of hire and any other reasonable instructions given by the proprietor.</w:t>
            </w:r>
          </w:p>
          <w:p w14:paraId="151A9B67" w14:textId="3BF4E264" w:rsidR="00102E6E" w:rsidRDefault="00102E6E" w:rsidP="005A72F9">
            <w:pPr>
              <w:spacing w:before="100" w:beforeAutospacing="1" w:after="100" w:afterAutospacing="1" w:line="270" w:lineRule="atLeast"/>
              <w:rPr>
                <w:rFonts w:ascii="Helvetica" w:eastAsia="Times New Roman" w:hAnsi="Helvetica" w:cs="Helvetica"/>
                <w:color w:val="333333"/>
                <w:sz w:val="20"/>
                <w:szCs w:val="20"/>
                <w:lang w:eastAsia="en-GB"/>
              </w:rPr>
            </w:pPr>
            <w:r>
              <w:rPr>
                <w:rFonts w:ascii="Helvetica" w:eastAsia="Times New Roman" w:hAnsi="Helvetica" w:cs="Helvetica"/>
                <w:color w:val="333333"/>
                <w:sz w:val="20"/>
                <w:szCs w:val="20"/>
                <w:lang w:eastAsia="en-GB"/>
              </w:rPr>
              <w:t>The Rental is £</w:t>
            </w:r>
            <w:r w:rsidR="009148C2">
              <w:rPr>
                <w:rFonts w:ascii="Helvetica" w:eastAsia="Times New Roman" w:hAnsi="Helvetica" w:cs="Helvetica"/>
                <w:color w:val="333333"/>
                <w:sz w:val="20"/>
                <w:szCs w:val="20"/>
                <w:lang w:eastAsia="en-GB"/>
              </w:rPr>
              <w:t>?</w:t>
            </w:r>
            <w:r w:rsidR="001A36E8">
              <w:rPr>
                <w:rFonts w:ascii="Helvetica" w:eastAsia="Times New Roman" w:hAnsi="Helvetica" w:cs="Helvetica"/>
                <w:color w:val="333333"/>
                <w:sz w:val="20"/>
                <w:szCs w:val="20"/>
                <w:lang w:eastAsia="en-GB"/>
              </w:rPr>
              <w:t xml:space="preserve"> night</w:t>
            </w:r>
            <w:r>
              <w:rPr>
                <w:rFonts w:ascii="Helvetica" w:eastAsia="Times New Roman" w:hAnsi="Helvetica" w:cs="Helvetica"/>
                <w:color w:val="333333"/>
                <w:sz w:val="20"/>
                <w:szCs w:val="20"/>
                <w:lang w:eastAsia="en-GB"/>
              </w:rPr>
              <w:t xml:space="preserve"> and includes all reasonable use of utilities however should this become extensive then the balance at the end of the period will become payable. </w:t>
            </w:r>
          </w:p>
          <w:p w14:paraId="151A9B68" w14:textId="77777777" w:rsidR="00102E6E" w:rsidRDefault="00102E6E" w:rsidP="00102E6E">
            <w:pPr>
              <w:spacing w:before="100" w:beforeAutospacing="1" w:after="100" w:afterAutospacing="1" w:line="270" w:lineRule="atLeast"/>
              <w:rPr>
                <w:rFonts w:ascii="Helvetica" w:eastAsia="Times New Roman" w:hAnsi="Helvetica" w:cs="Helvetica"/>
                <w:color w:val="333333"/>
                <w:sz w:val="20"/>
                <w:szCs w:val="20"/>
                <w:lang w:eastAsia="en-GB"/>
              </w:rPr>
            </w:pPr>
            <w:r>
              <w:rPr>
                <w:rFonts w:ascii="Helvetica" w:eastAsia="Times New Roman" w:hAnsi="Helvetica" w:cs="Helvetica"/>
                <w:color w:val="333333"/>
                <w:sz w:val="20"/>
                <w:szCs w:val="20"/>
                <w:lang w:eastAsia="en-GB"/>
              </w:rPr>
              <w:t xml:space="preserve">Tenants shall take all reasonable steps to maintain the décor and equipment in the cottage and conduct themselves in a reasonable manner by not annoying the neighbours with loud music etc. </w:t>
            </w:r>
          </w:p>
          <w:p w14:paraId="151A9B69" w14:textId="77777777" w:rsidR="00102E6E" w:rsidRPr="005A72F9" w:rsidRDefault="00102E6E" w:rsidP="00102E6E">
            <w:pPr>
              <w:spacing w:before="100" w:beforeAutospacing="1" w:after="100" w:afterAutospacing="1" w:line="270" w:lineRule="atLeast"/>
              <w:rPr>
                <w:rFonts w:ascii="Helvetica" w:eastAsia="Times New Roman" w:hAnsi="Helvetica" w:cs="Helvetica"/>
                <w:color w:val="333333"/>
                <w:sz w:val="20"/>
                <w:szCs w:val="20"/>
                <w:lang w:eastAsia="en-GB"/>
              </w:rPr>
            </w:pPr>
          </w:p>
        </w:tc>
      </w:tr>
    </w:tbl>
    <w:p w14:paraId="151A9B6B" w14:textId="77777777" w:rsidR="005A72F9" w:rsidRPr="005A72F9" w:rsidRDefault="005A72F9" w:rsidP="005A72F9">
      <w:pPr>
        <w:spacing w:before="100" w:beforeAutospacing="1" w:after="100" w:afterAutospacing="1" w:line="270" w:lineRule="atLeast"/>
        <w:rPr>
          <w:rFonts w:ascii="Helvetica" w:eastAsia="Times New Roman" w:hAnsi="Helvetica" w:cs="Helvetica"/>
          <w:color w:val="333333"/>
          <w:sz w:val="20"/>
          <w:szCs w:val="20"/>
          <w:lang w:eastAsia="en-GB"/>
        </w:rPr>
      </w:pPr>
      <w:r w:rsidRPr="005A72F9">
        <w:rPr>
          <w:rFonts w:ascii="Helvetica" w:eastAsia="Times New Roman" w:hAnsi="Helvetica" w:cs="Helvetica"/>
          <w:color w:val="FFFFFF"/>
          <w:sz w:val="21"/>
          <w:szCs w:val="21"/>
          <w:lang w:eastAsia="en-GB"/>
        </w:rPr>
        <w:t>Telephone 07586 916205 Email </w:t>
      </w:r>
      <w:r w:rsidRPr="005A72F9">
        <w:rPr>
          <w:rFonts w:ascii="Helvetica" w:eastAsia="Times New Roman" w:hAnsi="Helvetica" w:cs="Helvetica"/>
          <w:color w:val="333333"/>
          <w:sz w:val="20"/>
          <w:szCs w:val="20"/>
          <w:lang w:eastAsia="en-GB"/>
        </w:rPr>
        <w:t xml:space="preserve"> </w:t>
      </w:r>
    </w:p>
    <w:p w14:paraId="151A9B6C" w14:textId="77777777" w:rsidR="007A251B" w:rsidRDefault="007A251B"/>
    <w:sectPr w:rsidR="007A25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2F9"/>
    <w:rsid w:val="00102E6E"/>
    <w:rsid w:val="00192673"/>
    <w:rsid w:val="001A36E8"/>
    <w:rsid w:val="00204390"/>
    <w:rsid w:val="002E64F1"/>
    <w:rsid w:val="002F5531"/>
    <w:rsid w:val="004A638B"/>
    <w:rsid w:val="005A72F9"/>
    <w:rsid w:val="007A251B"/>
    <w:rsid w:val="007F67E7"/>
    <w:rsid w:val="0082026C"/>
    <w:rsid w:val="008C4D08"/>
    <w:rsid w:val="009148C2"/>
    <w:rsid w:val="00C24046"/>
    <w:rsid w:val="00D57D21"/>
    <w:rsid w:val="00FA0F76"/>
    <w:rsid w:val="00FB0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A9B5A"/>
  <w15:docId w15:val="{098CF9F5-4240-40FD-8BE0-24BF061B3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s">
    <w:name w:val="titles"/>
    <w:basedOn w:val="DefaultParagraphFont"/>
    <w:rsid w:val="005A72F9"/>
  </w:style>
  <w:style w:type="paragraph" w:styleId="NormalWeb">
    <w:name w:val="Normal (Web)"/>
    <w:basedOn w:val="Normal"/>
    <w:uiPriority w:val="99"/>
    <w:unhideWhenUsed/>
    <w:rsid w:val="005A72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oter1">
    <w:name w:val="Footer1"/>
    <w:basedOn w:val="DefaultParagraphFont"/>
    <w:rsid w:val="005A72F9"/>
  </w:style>
  <w:style w:type="character" w:customStyle="1" w:styleId="apple-converted-space">
    <w:name w:val="apple-converted-space"/>
    <w:basedOn w:val="DefaultParagraphFont"/>
    <w:rsid w:val="005A72F9"/>
  </w:style>
  <w:style w:type="character" w:styleId="Hyperlink">
    <w:name w:val="Hyperlink"/>
    <w:basedOn w:val="DefaultParagraphFont"/>
    <w:uiPriority w:val="99"/>
    <w:semiHidden/>
    <w:unhideWhenUsed/>
    <w:rsid w:val="005A72F9"/>
    <w:rPr>
      <w:color w:val="0000FF"/>
      <w:u w:val="single"/>
    </w:rPr>
  </w:style>
  <w:style w:type="paragraph" w:styleId="BalloonText">
    <w:name w:val="Balloon Text"/>
    <w:basedOn w:val="Normal"/>
    <w:link w:val="BalloonTextChar"/>
    <w:uiPriority w:val="99"/>
    <w:semiHidden/>
    <w:unhideWhenUsed/>
    <w:rsid w:val="00102E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E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11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320</Words>
  <Characters>1578</Characters>
  <Application>Microsoft Office Word</Application>
  <DocSecurity>0</DocSecurity>
  <Lines>26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dc:creator>
  <cp:lastModifiedBy>Kathy Whyte</cp:lastModifiedBy>
  <cp:revision>3</cp:revision>
  <cp:lastPrinted>2026-03-28T16:26:00Z</cp:lastPrinted>
  <dcterms:created xsi:type="dcterms:W3CDTF">2026-03-28T16:24:00Z</dcterms:created>
  <dcterms:modified xsi:type="dcterms:W3CDTF">2026-03-28T16:26:00Z</dcterms:modified>
</cp:coreProperties>
</file>